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52BAD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F442E" w:rsidRDefault="00BF442E" w:rsidP="00BF442E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BF442E" w:rsidRDefault="0091600D" w:rsidP="00BF442E">
            <w:pPr>
              <w:pStyle w:val="a6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705100" cy="361950"/>
                  <wp:effectExtent l="19050" t="0" r="0" b="0"/>
                  <wp:docPr id="1" name="Рисунок 1" descr="logo&amp;znak_kart_z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&amp;znak_kart_z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42E" w:rsidRDefault="00BF442E" w:rsidP="00BF442E">
            <w:pPr>
              <w:tabs>
                <w:tab w:val="left" w:pos="1071"/>
                <w:tab w:val="left" w:pos="3056"/>
              </w:tabs>
              <w:spacing w:before="12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Россия</w:t>
            </w:r>
            <w:r>
              <w:rPr>
                <w:b/>
                <w:sz w:val="16"/>
                <w:szCs w:val="16"/>
              </w:rPr>
              <w:t>, 190121, Санкт-Петербург, ул. Мастерская, 9</w:t>
            </w:r>
          </w:p>
          <w:p w:rsidR="00BF442E" w:rsidRDefault="00BF442E" w:rsidP="00BF442E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>
              <w:rPr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BF442E" w:rsidRPr="00F7554B" w:rsidRDefault="00BF442E" w:rsidP="00BF442E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F7554B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F7554B">
              <w:rPr>
                <w:b/>
                <w:bCs/>
                <w:sz w:val="16"/>
                <w:szCs w:val="16"/>
              </w:rPr>
              <w:t xml:space="preserve">: </w:t>
            </w:r>
            <w:r w:rsidRPr="00F7554B">
              <w:rPr>
                <w:b/>
                <w:bCs/>
                <w:sz w:val="16"/>
                <w:szCs w:val="16"/>
              </w:rPr>
              <w:tab/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F7554B">
              <w:rPr>
                <w:b/>
                <w:bCs/>
                <w:sz w:val="16"/>
                <w:szCs w:val="16"/>
              </w:rPr>
              <w:t>@</w:t>
            </w:r>
            <w:r>
              <w:rPr>
                <w:b/>
                <w:bCs/>
                <w:sz w:val="16"/>
                <w:szCs w:val="16"/>
                <w:lang w:val="en-US"/>
              </w:rPr>
              <w:t>vzljot</w:t>
            </w:r>
            <w:r w:rsidRPr="00F7554B">
              <w:rPr>
                <w:b/>
                <w:bCs/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  <w:szCs w:val="16"/>
                <w:lang w:val="en-US"/>
              </w:rPr>
              <w:t>ru</w:t>
            </w:r>
          </w:p>
          <w:p w:rsidR="006A3A84" w:rsidRPr="00A52BAD" w:rsidRDefault="00BF442E" w:rsidP="00BF442E">
            <w:pPr>
              <w:pStyle w:val="a6"/>
              <w:spacing w:after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</w:t>
            </w:r>
            <w:proofErr w:type="gramStart"/>
            <w:r>
              <w:rPr>
                <w:b/>
                <w:bCs/>
                <w:spacing w:val="10"/>
                <w:sz w:val="16"/>
                <w:szCs w:val="16"/>
              </w:rPr>
              <w:t>размещены</w:t>
            </w:r>
            <w:proofErr w:type="gramEnd"/>
            <w:r>
              <w:rPr>
                <w:b/>
                <w:bCs/>
                <w:spacing w:val="10"/>
                <w:sz w:val="16"/>
                <w:szCs w:val="16"/>
              </w:rPr>
              <w:t xml:space="preserve"> на сайте </w:t>
            </w:r>
            <w:hyperlink r:id="rId6" w:history="1"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www</w:t>
              </w:r>
              <w:r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i/>
                <w:sz w:val="16"/>
                <w:szCs w:val="16"/>
              </w:rPr>
              <w:t>ИНН</w:t>
            </w:r>
            <w:r w:rsidRPr="00A52BAD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A52BAD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A52BAD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140B70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Д</w:t>
            </w:r>
            <w:r w:rsidR="006A3A84" w:rsidRPr="00A52BAD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r w:rsidRPr="00A52BAD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proofErr w:type="gramStart"/>
            <w:r w:rsidRPr="00A52BAD">
              <w:rPr>
                <w:sz w:val="16"/>
                <w:szCs w:val="16"/>
              </w:rPr>
              <w:t>Ж</w:t>
            </w:r>
            <w:proofErr w:type="gramEnd"/>
            <w:r w:rsidRPr="00A52BAD">
              <w:rPr>
                <w:sz w:val="16"/>
                <w:szCs w:val="16"/>
              </w:rPr>
              <w:t>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r w:rsidRPr="00A52BAD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6A3A84" w:rsidRDefault="006A3A84" w:rsidP="00A52BAD">
            <w:pPr>
              <w:jc w:val="center"/>
            </w:pPr>
          </w:p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A3A84" w:rsidRDefault="006A3A84" w:rsidP="006A3A84"/>
        </w:tc>
      </w:tr>
    </w:tbl>
    <w:p w:rsidR="006A3A84" w:rsidRDefault="006A3A84" w:rsidP="006A3A84"/>
    <w:tbl>
      <w:tblPr>
        <w:tblW w:w="0" w:type="auto"/>
        <w:tblInd w:w="108" w:type="dxa"/>
        <w:tblLook w:val="01E0"/>
      </w:tblPr>
      <w:tblGrid>
        <w:gridCol w:w="1615"/>
        <w:gridCol w:w="2138"/>
        <w:gridCol w:w="2547"/>
        <w:gridCol w:w="1980"/>
        <w:gridCol w:w="2520"/>
      </w:tblGrid>
      <w:tr w:rsidR="006A3A84" w:rsidRPr="00A52BAD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28"/>
                <w:szCs w:val="28"/>
                <w:lang w:val="en-US"/>
              </w:rPr>
            </w:pPr>
            <w:r w:rsidRPr="00A52BAD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3A84" w:rsidRPr="00A52BAD" w:rsidRDefault="006A3A84" w:rsidP="00A52BA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18"/>
                <w:szCs w:val="18"/>
                <w:lang w:val="en-US"/>
              </w:rPr>
            </w:pPr>
            <w:r w:rsidRPr="00A52BAD">
              <w:rPr>
                <w:sz w:val="18"/>
                <w:szCs w:val="18"/>
              </w:rPr>
              <w:t>от «___»__________20</w:t>
            </w:r>
            <w:r w:rsidR="00052AAE" w:rsidRPr="00A52BAD">
              <w:rPr>
                <w:sz w:val="18"/>
                <w:szCs w:val="18"/>
                <w:lang w:val="en-US"/>
              </w:rPr>
              <w:t>1</w:t>
            </w:r>
            <w:r w:rsidR="00FC3153">
              <w:rPr>
                <w:sz w:val="18"/>
                <w:szCs w:val="18"/>
              </w:rPr>
              <w:t>5</w:t>
            </w:r>
            <w:r w:rsidRPr="00A52BAD">
              <w:rPr>
                <w:sz w:val="18"/>
                <w:szCs w:val="18"/>
                <w:lang w:val="en-US"/>
              </w:rPr>
              <w:t xml:space="preserve"> </w:t>
            </w:r>
            <w:r w:rsidRPr="00A52BAD">
              <w:rPr>
                <w:sz w:val="18"/>
                <w:szCs w:val="18"/>
              </w:rPr>
              <w:t>г</w:t>
            </w:r>
            <w:r w:rsidRPr="00A52BAD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6A3A84" w:rsidRPr="00A52BAD" w:rsidRDefault="006A3A84" w:rsidP="00A52BAD">
            <w:pPr>
              <w:jc w:val="right"/>
              <w:rPr>
                <w:b/>
                <w:sz w:val="20"/>
                <w:szCs w:val="20"/>
              </w:rPr>
            </w:pPr>
            <w:r w:rsidRPr="00A52BAD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20"/>
                <w:szCs w:val="20"/>
                <w:lang w:val="en-US"/>
              </w:rPr>
            </w:pPr>
            <w:r w:rsidRPr="00A52BAD">
              <w:rPr>
                <w:sz w:val="18"/>
                <w:szCs w:val="18"/>
              </w:rPr>
              <w:t>«___»____________20</w:t>
            </w:r>
            <w:r w:rsidR="00052AAE" w:rsidRPr="00A52BAD">
              <w:rPr>
                <w:sz w:val="18"/>
                <w:szCs w:val="18"/>
                <w:lang w:val="en-US"/>
              </w:rPr>
              <w:t>1</w:t>
            </w:r>
            <w:r w:rsidR="00FC3153">
              <w:rPr>
                <w:sz w:val="18"/>
                <w:szCs w:val="18"/>
              </w:rPr>
              <w:t>5</w:t>
            </w:r>
            <w:r w:rsidRPr="00A52BAD">
              <w:rPr>
                <w:sz w:val="18"/>
                <w:szCs w:val="18"/>
                <w:lang w:val="en-US"/>
              </w:rPr>
              <w:t xml:space="preserve"> </w:t>
            </w:r>
            <w:r w:rsidRPr="00A52BAD">
              <w:rPr>
                <w:sz w:val="18"/>
                <w:szCs w:val="18"/>
              </w:rPr>
              <w:t>г</w:t>
            </w:r>
            <w:r w:rsidRPr="00A52BAD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41420A" w:rsidRPr="0041420A" w:rsidRDefault="0041420A" w:rsidP="0041420A">
      <w:pPr>
        <w:pStyle w:val="a5"/>
        <w:ind w:right="0"/>
        <w:jc w:val="right"/>
        <w:rPr>
          <w:rFonts w:ascii="Arial" w:hAnsi="Arial" w:cs="Arial"/>
          <w:szCs w:val="28"/>
          <w:u w:val="none"/>
        </w:rPr>
      </w:pPr>
      <w:r w:rsidRPr="0041420A">
        <w:rPr>
          <w:rFonts w:ascii="Arial" w:hAnsi="Arial" w:cs="Arial"/>
          <w:szCs w:val="28"/>
          <w:u w:val="none"/>
        </w:rPr>
        <w:t>Теплосчетчи</w:t>
      </w:r>
      <w:proofErr w:type="gramStart"/>
      <w:r w:rsidRPr="0041420A">
        <w:rPr>
          <w:rFonts w:ascii="Arial" w:hAnsi="Arial" w:cs="Arial"/>
          <w:szCs w:val="28"/>
          <w:u w:val="none"/>
        </w:rPr>
        <w:t>к-</w:t>
      </w:r>
      <w:proofErr w:type="gramEnd"/>
      <w:r w:rsidRPr="0041420A">
        <w:rPr>
          <w:rFonts w:ascii="Arial" w:hAnsi="Arial" w:cs="Arial"/>
          <w:szCs w:val="28"/>
          <w:u w:val="none"/>
        </w:rPr>
        <w:t xml:space="preserve"> регистратор ВЗЛЕТ  ТСР-М</w:t>
      </w:r>
    </w:p>
    <w:p w:rsidR="00FC55E4" w:rsidRDefault="0041420A" w:rsidP="0041420A">
      <w:pPr>
        <w:pStyle w:val="a5"/>
        <w:ind w:right="0"/>
        <w:jc w:val="right"/>
        <w:rPr>
          <w:rFonts w:ascii="Arial" w:hAnsi="Arial" w:cs="Arial"/>
          <w:szCs w:val="28"/>
          <w:u w:val="none"/>
        </w:rPr>
      </w:pPr>
      <w:r w:rsidRPr="0041420A">
        <w:rPr>
          <w:rFonts w:ascii="Arial" w:hAnsi="Arial" w:cs="Arial"/>
          <w:szCs w:val="28"/>
          <w:u w:val="none"/>
        </w:rPr>
        <w:t>исполнение ТСР-024</w:t>
      </w:r>
      <w:r w:rsidR="00A52BAD">
        <w:rPr>
          <w:rFonts w:ascii="Arial" w:hAnsi="Arial" w:cs="Arial"/>
          <w:szCs w:val="28"/>
          <w:u w:val="none"/>
        </w:rPr>
        <w:t>М</w:t>
      </w:r>
    </w:p>
    <w:p w:rsidR="008F55C4" w:rsidRDefault="00FC55E4" w:rsidP="00FC55E4">
      <w:pPr>
        <w:pStyle w:val="a5"/>
        <w:spacing w:after="120"/>
        <w:ind w:right="0"/>
        <w:jc w:val="right"/>
        <w:rPr>
          <w:rFonts w:ascii="Arial" w:hAnsi="Arial" w:cs="Arial"/>
          <w:szCs w:val="28"/>
          <w:u w:val="none"/>
        </w:rPr>
      </w:pPr>
      <w:r w:rsidRPr="0062740A">
        <w:rPr>
          <w:rFonts w:ascii="Arial" w:hAnsi="Arial" w:cs="Arial"/>
          <w:sz w:val="20"/>
          <w:u w:val="none"/>
        </w:rPr>
        <w:t xml:space="preserve">(с </w:t>
      </w:r>
      <w:r>
        <w:rPr>
          <w:rFonts w:ascii="Arial" w:hAnsi="Arial" w:cs="Arial"/>
          <w:sz w:val="20"/>
          <w:u w:val="none"/>
        </w:rPr>
        <w:t>интегральными</w:t>
      </w:r>
      <w:r w:rsidRPr="0062740A">
        <w:rPr>
          <w:rFonts w:ascii="Arial" w:hAnsi="Arial" w:cs="Arial"/>
          <w:sz w:val="20"/>
          <w:u w:val="none"/>
        </w:rPr>
        <w:t xml:space="preserve"> </w:t>
      </w:r>
      <w:r>
        <w:rPr>
          <w:rFonts w:ascii="Arial" w:hAnsi="Arial" w:cs="Arial"/>
          <w:sz w:val="20"/>
          <w:u w:val="none"/>
        </w:rPr>
        <w:t>значениями тепла и массы в архивах</w:t>
      </w:r>
      <w:r w:rsidRPr="0062740A">
        <w:rPr>
          <w:rFonts w:ascii="Arial" w:hAnsi="Arial" w:cs="Arial"/>
          <w:sz w:val="20"/>
          <w:u w:val="none"/>
        </w:rPr>
        <w:t>)</w:t>
      </w:r>
      <w:r w:rsidR="0041420A" w:rsidRPr="0041420A">
        <w:rPr>
          <w:rFonts w:ascii="Arial" w:hAnsi="Arial" w:cs="Arial"/>
          <w:szCs w:val="28"/>
          <w:u w:val="none"/>
        </w:rPr>
        <w:t xml:space="preserve"> </w:t>
      </w:r>
    </w:p>
    <w:p w:rsidR="008F55C4" w:rsidRPr="00B75AD7" w:rsidRDefault="008F55C4" w:rsidP="008F55C4">
      <w:pPr>
        <w:rPr>
          <w:b/>
          <w:i/>
          <w:sz w:val="20"/>
          <w:szCs w:val="20"/>
          <w:lang w:val="en-US"/>
        </w:rPr>
      </w:pPr>
      <w:r w:rsidRPr="00B75AD7">
        <w:rPr>
          <w:b/>
          <w:i/>
          <w:sz w:val="20"/>
          <w:szCs w:val="20"/>
        </w:rPr>
        <w:t xml:space="preserve">Комплект однотипных приборов  </w:t>
      </w:r>
      <w:r w:rsidRPr="00B75AD7">
        <w:rPr>
          <w:b/>
          <w:i/>
          <w:sz w:val="20"/>
          <w:szCs w:val="20"/>
          <w:bdr w:val="single" w:sz="8" w:space="0" w:color="auto"/>
          <w:shd w:val="clear" w:color="auto" w:fill="FFFFFF"/>
        </w:rPr>
        <w:t xml:space="preserve">    </w:t>
      </w:r>
      <w:r w:rsidR="0091600D">
        <w:rPr>
          <w:b/>
          <w:i/>
          <w:sz w:val="20"/>
          <w:szCs w:val="20"/>
          <w:bdr w:val="single" w:sz="8" w:space="0" w:color="auto"/>
          <w:shd w:val="clear" w:color="auto" w:fill="FFFFFF"/>
          <w:lang w:val="en-US"/>
        </w:rPr>
        <w:t>1</w:t>
      </w:r>
      <w:r w:rsidRPr="00B75AD7">
        <w:rPr>
          <w:b/>
          <w:i/>
          <w:sz w:val="20"/>
          <w:szCs w:val="20"/>
          <w:bdr w:val="single" w:sz="8" w:space="0" w:color="auto"/>
          <w:shd w:val="clear" w:color="auto" w:fill="FFFFFF"/>
        </w:rPr>
        <w:t xml:space="preserve">                 </w:t>
      </w:r>
      <w:r w:rsidRPr="00B75AD7">
        <w:rPr>
          <w:b/>
          <w:i/>
          <w:sz w:val="20"/>
          <w:szCs w:val="20"/>
        </w:rPr>
        <w:t xml:space="preserve"> шт.</w:t>
      </w:r>
    </w:p>
    <w:p w:rsidR="008F55C4" w:rsidRPr="00253CA0" w:rsidRDefault="008F55C4" w:rsidP="006802F5">
      <w:pPr>
        <w:spacing w:line="60" w:lineRule="exact"/>
        <w:rPr>
          <w:b/>
          <w:i/>
          <w:sz w:val="8"/>
          <w:szCs w:val="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389"/>
        <w:gridCol w:w="284"/>
        <w:gridCol w:w="2827"/>
        <w:gridCol w:w="1800"/>
        <w:gridCol w:w="360"/>
        <w:gridCol w:w="1620"/>
        <w:gridCol w:w="360"/>
        <w:gridCol w:w="1620"/>
        <w:gridCol w:w="333"/>
      </w:tblGrid>
      <w:tr w:rsidR="00BB29BE" w:rsidRPr="00A52BAD">
        <w:trPr>
          <w:trHeight w:hRule="exact" w:val="284"/>
        </w:trPr>
        <w:tc>
          <w:tcPr>
            <w:tcW w:w="1389" w:type="dxa"/>
            <w:tcBorders>
              <w:righ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 xml:space="preserve">Модуль </w:t>
            </w:r>
            <w:r w:rsidRPr="00A52BAD">
              <w:rPr>
                <w:b/>
                <w:sz w:val="16"/>
                <w:szCs w:val="16"/>
                <w:lang w:val="en-US"/>
              </w:rPr>
              <w:t>Ethernet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center"/>
              <w:rPr>
                <w:b/>
                <w:sz w:val="14"/>
                <w:szCs w:val="14"/>
              </w:rPr>
            </w:pPr>
            <w:r w:rsidRPr="007F3031">
              <w:rPr>
                <w:b/>
                <w:sz w:val="14"/>
                <w:szCs w:val="14"/>
              </w:rPr>
              <w:t>Х</w:t>
            </w:r>
          </w:p>
        </w:tc>
        <w:tc>
          <w:tcPr>
            <w:tcW w:w="2827" w:type="dxa"/>
            <w:tcBorders>
              <w:lef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>Источник вторичного питания, шт.</w:t>
            </w:r>
          </w:p>
        </w:tc>
        <w:tc>
          <w:tcPr>
            <w:tcW w:w="1800" w:type="dxa"/>
            <w:tcBorders>
              <w:left w:val="nil"/>
              <w:right w:val="single" w:sz="12" w:space="0" w:color="auto"/>
            </w:tcBorders>
            <w:vAlign w:val="center"/>
          </w:tcPr>
          <w:p w:rsidR="00BB29BE" w:rsidRPr="00226FDD" w:rsidRDefault="00226FDD" w:rsidP="00226FDD">
            <w:pPr>
              <w:spacing w:line="21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  </w:t>
            </w:r>
            <w:r w:rsidRPr="00226FDD">
              <w:rPr>
                <w:b/>
                <w:sz w:val="18"/>
                <w:szCs w:val="18"/>
                <w:lang w:val="en-US"/>
              </w:rPr>
              <w:t xml:space="preserve">ADN </w:t>
            </w:r>
            <w:r w:rsidR="00D42214">
              <w:rPr>
                <w:b/>
                <w:sz w:val="18"/>
                <w:szCs w:val="18"/>
              </w:rPr>
              <w:t>-</w:t>
            </w:r>
            <w:r w:rsidRPr="00226FDD">
              <w:rPr>
                <w:b/>
                <w:sz w:val="18"/>
                <w:szCs w:val="18"/>
                <w:lang w:val="en-US"/>
              </w:rPr>
              <w:t>1524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B29BE" w:rsidRPr="00226FDD" w:rsidRDefault="00226FDD" w:rsidP="00226FDD">
            <w:pPr>
              <w:spacing w:line="21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   </w:t>
            </w:r>
            <w:r w:rsidR="00D42214">
              <w:rPr>
                <w:b/>
                <w:sz w:val="18"/>
                <w:szCs w:val="18"/>
                <w:lang w:val="en-US"/>
              </w:rPr>
              <w:t>ADN</w:t>
            </w:r>
            <w:r w:rsidR="00D42214">
              <w:rPr>
                <w:b/>
                <w:sz w:val="18"/>
                <w:szCs w:val="18"/>
              </w:rPr>
              <w:t>-</w:t>
            </w:r>
            <w:r w:rsidRPr="00226FDD">
              <w:rPr>
                <w:b/>
                <w:sz w:val="18"/>
                <w:szCs w:val="18"/>
                <w:lang w:val="en-US"/>
              </w:rPr>
              <w:t xml:space="preserve"> 3024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BB29BE" w:rsidP="00BA0589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A52BAD">
              <w:rPr>
                <w:sz w:val="16"/>
                <w:szCs w:val="16"/>
              </w:rPr>
              <w:t xml:space="preserve">длина кабеля, </w:t>
            </w:r>
            <w:proofErr w:type="gramStart"/>
            <w:r w:rsidRPr="00A52BAD">
              <w:rPr>
                <w:sz w:val="16"/>
                <w:szCs w:val="16"/>
              </w:rPr>
              <w:t>м</w:t>
            </w:r>
            <w:proofErr w:type="gramEnd"/>
            <w:r w:rsidR="006802F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30</w:t>
            </w:r>
          </w:p>
        </w:tc>
      </w:tr>
    </w:tbl>
    <w:p w:rsidR="00C87AA1" w:rsidRPr="00656252" w:rsidRDefault="00C87AA1" w:rsidP="00130DF6">
      <w:pPr>
        <w:spacing w:line="60" w:lineRule="exact"/>
        <w:rPr>
          <w:sz w:val="16"/>
          <w:szCs w:val="16"/>
        </w:rPr>
      </w:pPr>
    </w:p>
    <w:p w:rsidR="00130DF6" w:rsidRPr="006802F5" w:rsidRDefault="00130DF6" w:rsidP="006802F5">
      <w:pPr>
        <w:spacing w:line="60" w:lineRule="exact"/>
        <w:rPr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2160"/>
        <w:gridCol w:w="323"/>
      </w:tblGrid>
      <w:tr w:rsidR="00130DF6" w:rsidRPr="006802F5">
        <w:tc>
          <w:tcPr>
            <w:tcW w:w="2160" w:type="dxa"/>
            <w:tcBorders>
              <w:right w:val="single" w:sz="12" w:space="0" w:color="auto"/>
            </w:tcBorders>
          </w:tcPr>
          <w:p w:rsidR="00130DF6" w:rsidRPr="006802F5" w:rsidRDefault="006802F5" w:rsidP="006802F5">
            <w:pPr>
              <w:rPr>
                <w:b/>
                <w:sz w:val="16"/>
                <w:szCs w:val="16"/>
              </w:rPr>
            </w:pPr>
            <w:r w:rsidRPr="006802F5">
              <w:rPr>
                <w:b/>
                <w:sz w:val="16"/>
                <w:szCs w:val="16"/>
              </w:rPr>
              <w:t>Комплектный паспорт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DF6" w:rsidRPr="006802F5" w:rsidRDefault="007F3031" w:rsidP="006802F5">
            <w:pPr>
              <w:spacing w:before="60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</w:tr>
    </w:tbl>
    <w:p w:rsidR="00735A23" w:rsidRPr="001434A5" w:rsidRDefault="00735A23" w:rsidP="00BB29BE">
      <w:pPr>
        <w:spacing w:before="60"/>
        <w:rPr>
          <w:sz w:val="20"/>
          <w:szCs w:val="20"/>
        </w:rPr>
      </w:pPr>
      <w:r w:rsidRPr="001434A5">
        <w:rPr>
          <w:b/>
          <w:i/>
          <w:sz w:val="20"/>
          <w:szCs w:val="20"/>
        </w:rPr>
        <w:t>Основная комплектация:</w:t>
      </w:r>
    </w:p>
    <w:tbl>
      <w:tblPr>
        <w:tblW w:w="107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/>
      </w:tblPr>
      <w:tblGrid>
        <w:gridCol w:w="569"/>
        <w:gridCol w:w="554"/>
        <w:gridCol w:w="1355"/>
        <w:gridCol w:w="946"/>
        <w:gridCol w:w="900"/>
        <w:gridCol w:w="832"/>
        <w:gridCol w:w="6"/>
        <w:gridCol w:w="335"/>
        <w:gridCol w:w="336"/>
        <w:gridCol w:w="336"/>
        <w:gridCol w:w="922"/>
        <w:gridCol w:w="918"/>
        <w:gridCol w:w="916"/>
        <w:gridCol w:w="6"/>
        <w:gridCol w:w="923"/>
        <w:gridCol w:w="919"/>
        <w:gridCol w:w="6"/>
      </w:tblGrid>
      <w:tr w:rsidR="00EF11B3" w:rsidRPr="00A52BAD">
        <w:trPr>
          <w:gridAfter w:val="1"/>
          <w:wAfter w:w="6" w:type="dxa"/>
          <w:trHeight w:hRule="exact" w:val="227"/>
          <w:jc w:val="center"/>
        </w:trPr>
        <w:tc>
          <w:tcPr>
            <w:tcW w:w="569" w:type="dxa"/>
            <w:vMerge w:val="restart"/>
            <w:textDirection w:val="btLr"/>
            <w:vAlign w:val="center"/>
          </w:tcPr>
          <w:p w:rsidR="00EF11B3" w:rsidRPr="00A52BAD" w:rsidRDefault="00EF11B3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554" w:type="dxa"/>
            <w:vMerge w:val="restart"/>
            <w:textDirection w:val="btLr"/>
            <w:vAlign w:val="center"/>
          </w:tcPr>
          <w:p w:rsidR="00EF11B3" w:rsidRPr="00A52BAD" w:rsidRDefault="00EF11B3" w:rsidP="00A52BAD">
            <w:pPr>
              <w:spacing w:after="60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Dy</w:t>
            </w:r>
            <w:r w:rsidR="00D051B5" w:rsidRPr="00A52BA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A52BAD">
              <w:rPr>
                <w:b/>
                <w:sz w:val="14"/>
                <w:szCs w:val="14"/>
              </w:rPr>
              <w:t>подводящего  трубопровода, мм</w:t>
            </w:r>
          </w:p>
        </w:tc>
        <w:tc>
          <w:tcPr>
            <w:tcW w:w="4033" w:type="dxa"/>
            <w:gridSpan w:val="4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F11B3" w:rsidRPr="00A52BAD">
              <w:rPr>
                <w:b/>
                <w:sz w:val="16"/>
                <w:szCs w:val="16"/>
              </w:rPr>
              <w:t>аналы расхода</w:t>
            </w:r>
          </w:p>
        </w:tc>
        <w:tc>
          <w:tcPr>
            <w:tcW w:w="3769" w:type="dxa"/>
            <w:gridSpan w:val="7"/>
            <w:shd w:val="clear" w:color="auto" w:fill="auto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E7E43" w:rsidRPr="00A52BAD">
              <w:rPr>
                <w:b/>
                <w:sz w:val="16"/>
                <w:szCs w:val="16"/>
              </w:rPr>
              <w:t>аналы температуры</w:t>
            </w:r>
          </w:p>
        </w:tc>
        <w:tc>
          <w:tcPr>
            <w:tcW w:w="184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E7E43" w:rsidRPr="00A52BAD">
              <w:rPr>
                <w:b/>
                <w:sz w:val="16"/>
                <w:szCs w:val="16"/>
              </w:rPr>
              <w:t>аналы давления</w:t>
            </w:r>
          </w:p>
        </w:tc>
      </w:tr>
      <w:tr w:rsidR="0037651F" w:rsidRPr="00A52BAD">
        <w:trPr>
          <w:trHeight w:hRule="exact" w:val="567"/>
          <w:jc w:val="center"/>
        </w:trPr>
        <w:tc>
          <w:tcPr>
            <w:tcW w:w="569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Тип расходомера</w:t>
            </w:r>
          </w:p>
          <w:p w:rsidR="00061D85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</w:p>
          <w:p w:rsidR="006815F3" w:rsidRDefault="00235D7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6815F3">
              <w:rPr>
                <w:sz w:val="14"/>
                <w:szCs w:val="14"/>
              </w:rPr>
              <w:t>ЭРСВ-440</w:t>
            </w:r>
            <w:proofErr w:type="gramStart"/>
            <w:r w:rsidR="006815F3">
              <w:rPr>
                <w:sz w:val="14"/>
                <w:szCs w:val="14"/>
              </w:rPr>
              <w:t>Л(</w:t>
            </w:r>
            <w:proofErr w:type="gramEnd"/>
            <w:r w:rsidR="006815F3">
              <w:rPr>
                <w:sz w:val="14"/>
                <w:szCs w:val="14"/>
              </w:rPr>
              <w:t>Ф)В,</w:t>
            </w:r>
          </w:p>
          <w:p w:rsidR="006815F3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ЭРСВ-470</w:t>
            </w:r>
            <w:proofErr w:type="gramStart"/>
            <w:r>
              <w:rPr>
                <w:sz w:val="14"/>
                <w:szCs w:val="14"/>
              </w:rPr>
              <w:t>Л(</w:t>
            </w:r>
            <w:proofErr w:type="gramEnd"/>
            <w:r>
              <w:rPr>
                <w:sz w:val="14"/>
                <w:szCs w:val="14"/>
              </w:rPr>
              <w:t>Ф)В,</w:t>
            </w:r>
          </w:p>
          <w:p w:rsidR="006815F3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УРСВ-1ххЦ*</w:t>
            </w:r>
          </w:p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реверсивное исполнение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D</w:t>
            </w:r>
            <w:r w:rsidRPr="00A52BAD">
              <w:rPr>
                <w:b/>
                <w:sz w:val="16"/>
                <w:szCs w:val="16"/>
              </w:rPr>
              <w:t>у</w:t>
            </w:r>
          </w:p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4"/>
                <w:szCs w:val="14"/>
              </w:rPr>
              <w:t xml:space="preserve">расходомера, </w:t>
            </w:r>
            <w:proofErr w:type="gramStart"/>
            <w:r w:rsidRPr="00A52BAD">
              <w:rPr>
                <w:b/>
                <w:sz w:val="14"/>
                <w:szCs w:val="14"/>
              </w:rPr>
              <w:t>мм</w:t>
            </w:r>
            <w:proofErr w:type="gramEnd"/>
          </w:p>
        </w:tc>
        <w:tc>
          <w:tcPr>
            <w:tcW w:w="838" w:type="dxa"/>
            <w:gridSpan w:val="2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 xml:space="preserve">длина кабеля связи, </w:t>
            </w:r>
            <w:proofErr w:type="gramStart"/>
            <w:r w:rsidRPr="00A52BAD">
              <w:rPr>
                <w:b/>
                <w:sz w:val="16"/>
                <w:szCs w:val="16"/>
              </w:rPr>
              <w:t>м</w:t>
            </w:r>
            <w:proofErr w:type="gramEnd"/>
            <w:r w:rsidRPr="00A52BA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>Подобранные пары</w:t>
            </w:r>
          </w:p>
        </w:tc>
        <w:tc>
          <w:tcPr>
            <w:tcW w:w="922" w:type="dxa"/>
            <w:vMerge w:val="restart"/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 xml:space="preserve">длина </w:t>
            </w:r>
            <w:proofErr w:type="spellStart"/>
            <w:r w:rsidRPr="00A52BAD">
              <w:rPr>
                <w:b/>
                <w:sz w:val="14"/>
                <w:szCs w:val="14"/>
              </w:rPr>
              <w:t>погружной</w:t>
            </w:r>
            <w:proofErr w:type="spellEnd"/>
          </w:p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4"/>
                <w:szCs w:val="14"/>
              </w:rPr>
              <w:t xml:space="preserve">части датчика, </w:t>
            </w:r>
            <w:proofErr w:type="gramStart"/>
            <w:r w:rsidRPr="00A52BAD">
              <w:rPr>
                <w:b/>
                <w:sz w:val="14"/>
                <w:szCs w:val="14"/>
              </w:rPr>
              <w:t>мм</w:t>
            </w:r>
            <w:proofErr w:type="gramEnd"/>
          </w:p>
        </w:tc>
        <w:tc>
          <w:tcPr>
            <w:tcW w:w="918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длина кабеля</w:t>
            </w:r>
            <w:r w:rsidRPr="00A52BA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A52BAD">
              <w:rPr>
                <w:b/>
                <w:sz w:val="16"/>
                <w:szCs w:val="16"/>
              </w:rPr>
              <w:t xml:space="preserve">связи, </w:t>
            </w:r>
            <w:proofErr w:type="gramStart"/>
            <w:r w:rsidRPr="00A52BAD">
              <w:rPr>
                <w:b/>
                <w:sz w:val="16"/>
                <w:szCs w:val="16"/>
              </w:rPr>
              <w:t>м</w:t>
            </w:r>
            <w:proofErr w:type="gramEnd"/>
          </w:p>
        </w:tc>
        <w:tc>
          <w:tcPr>
            <w:tcW w:w="9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A52BAD">
              <w:rPr>
                <w:b/>
                <w:sz w:val="16"/>
                <w:szCs w:val="16"/>
              </w:rPr>
              <w:t>тип штуцера</w:t>
            </w:r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A52BAD">
              <w:rPr>
                <w:b/>
                <w:sz w:val="14"/>
                <w:szCs w:val="14"/>
              </w:rPr>
              <w:t>(прямой,</w:t>
            </w:r>
            <w:proofErr w:type="gramEnd"/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>наклонный)</w:t>
            </w:r>
          </w:p>
        </w:tc>
        <w:tc>
          <w:tcPr>
            <w:tcW w:w="923" w:type="dxa"/>
            <w:vMerge w:val="restart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P</w:t>
            </w:r>
            <w:r w:rsidRPr="00A52BAD">
              <w:rPr>
                <w:b/>
                <w:sz w:val="16"/>
                <w:szCs w:val="16"/>
                <w:vertAlign w:val="subscript"/>
              </w:rPr>
              <w:t xml:space="preserve">макс </w:t>
            </w:r>
            <w:r w:rsidRPr="00A52BAD">
              <w:rPr>
                <w:b/>
                <w:sz w:val="16"/>
                <w:szCs w:val="16"/>
              </w:rPr>
              <w:t>для ПД</w:t>
            </w:r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 xml:space="preserve">(1,0 или 1,6) </w:t>
            </w:r>
            <w:proofErr w:type="spellStart"/>
            <w:r w:rsidRPr="00A52BAD">
              <w:rPr>
                <w:b/>
                <w:sz w:val="14"/>
                <w:szCs w:val="14"/>
              </w:rPr>
              <w:t>Мпа</w:t>
            </w:r>
            <w:proofErr w:type="spellEnd"/>
          </w:p>
        </w:tc>
        <w:tc>
          <w:tcPr>
            <w:tcW w:w="925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 w:rsidRPr="00A52BAD">
              <w:rPr>
                <w:b/>
                <w:sz w:val="16"/>
                <w:szCs w:val="16"/>
              </w:rPr>
              <w:t>длина кабеля</w:t>
            </w:r>
          </w:p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 xml:space="preserve">связи, </w:t>
            </w:r>
            <w:proofErr w:type="gramStart"/>
            <w:r w:rsidRPr="00A52BAD">
              <w:rPr>
                <w:b/>
                <w:sz w:val="16"/>
                <w:szCs w:val="16"/>
              </w:rPr>
              <w:t>м</w:t>
            </w:r>
            <w:proofErr w:type="gramEnd"/>
          </w:p>
        </w:tc>
      </w:tr>
      <w:tr w:rsidR="0037651F" w:rsidRPr="00A52BAD">
        <w:trPr>
          <w:cantSplit/>
          <w:trHeight w:val="695"/>
          <w:jc w:val="center"/>
        </w:trPr>
        <w:tc>
          <w:tcPr>
            <w:tcW w:w="569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vMerge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1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2</w:t>
            </w: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3</w:t>
            </w:r>
          </w:p>
        </w:tc>
        <w:tc>
          <w:tcPr>
            <w:tcW w:w="92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7F3031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 w:rsidRPr="007F3031">
              <w:rPr>
                <w:b/>
                <w:sz w:val="16"/>
                <w:szCs w:val="16"/>
                <w:lang w:val="en-US"/>
              </w:rPr>
              <w:t>Х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22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35A23" w:rsidRPr="007D3842" w:rsidRDefault="00735A23" w:rsidP="00735A23">
      <w:pPr>
        <w:rPr>
          <w:b/>
          <w:i/>
          <w:sz w:val="2"/>
        </w:rPr>
      </w:pPr>
    </w:p>
    <w:p w:rsidR="00735A23" w:rsidRPr="001434A5" w:rsidRDefault="00735A23" w:rsidP="006A3A84">
      <w:pPr>
        <w:rPr>
          <w:b/>
          <w:i/>
          <w:sz w:val="20"/>
          <w:szCs w:val="20"/>
        </w:rPr>
      </w:pPr>
      <w:r w:rsidRPr="001434A5">
        <w:rPr>
          <w:b/>
          <w:i/>
          <w:sz w:val="20"/>
          <w:szCs w:val="20"/>
        </w:rPr>
        <w:t>Присоединительная арматура:</w:t>
      </w:r>
    </w:p>
    <w:p w:rsidR="0088235E" w:rsidRDefault="0088235E" w:rsidP="00735A23">
      <w:pPr>
        <w:tabs>
          <w:tab w:val="left" w:pos="284"/>
        </w:tabs>
        <w:rPr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067"/>
        <w:gridCol w:w="2340"/>
        <w:gridCol w:w="1440"/>
        <w:gridCol w:w="1260"/>
        <w:gridCol w:w="1440"/>
        <w:gridCol w:w="1260"/>
      </w:tblGrid>
      <w:tr w:rsidR="006B01E8">
        <w:trPr>
          <w:cantSplit/>
          <w:trHeight w:val="880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канала</w:t>
            </w:r>
          </w:p>
        </w:tc>
        <w:tc>
          <w:tcPr>
            <w:tcW w:w="2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  <w:r>
              <w:rPr>
                <w:b/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6B01E8" w:rsidRDefault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4"/>
                <w:szCs w:val="14"/>
              </w:rPr>
              <w:t xml:space="preserve">           (комплект №1+ прямолинейные участки, </w:t>
            </w:r>
            <w:proofErr w:type="spellStart"/>
            <w:r>
              <w:rPr>
                <w:b/>
                <w:sz w:val="14"/>
                <w:szCs w:val="14"/>
              </w:rPr>
              <w:t>конфузоры</w:t>
            </w:r>
            <w:proofErr w:type="spellEnd"/>
            <w:r>
              <w:rPr>
                <w:b/>
                <w:sz w:val="14"/>
                <w:szCs w:val="14"/>
              </w:rPr>
              <w:t>, диффузоры)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6B01E8" w:rsidRDefault="006B01E8">
            <w:pPr>
              <w:ind w:right="-60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(комплект №1 без имитатора)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№4**</w:t>
            </w:r>
          </w:p>
          <w:p w:rsidR="006B01E8" w:rsidRDefault="006B01E8" w:rsidP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(фланцевые прямолинейные участки с резьбой, габаритный имитатор, крепеж) 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Взлет КПА*</w:t>
            </w:r>
          </w:p>
        </w:tc>
      </w:tr>
      <w:tr w:rsidR="006B01E8">
        <w:trPr>
          <w:cantSplit/>
          <w:trHeight w:val="260"/>
        </w:trPr>
        <w:tc>
          <w:tcPr>
            <w:tcW w:w="993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20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234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 w:rsidP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6"/>
              </w:rPr>
              <w:t>Сталь Ст20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 w:rsidP="006B01E8">
            <w:pPr>
              <w:ind w:right="-6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Нержав</w:t>
            </w:r>
            <w:proofErr w:type="spellEnd"/>
            <w:r>
              <w:rPr>
                <w:b/>
                <w:sz w:val="16"/>
              </w:rPr>
              <w:t>. сталь</w:t>
            </w: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ind w:right="-60"/>
              <w:jc w:val="center"/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7F3031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7F3031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7F3031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7F3031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</w:tbl>
    <w:p w:rsidR="0088235E" w:rsidRPr="0088235E" w:rsidRDefault="0088235E" w:rsidP="00735A23">
      <w:pPr>
        <w:tabs>
          <w:tab w:val="left" w:pos="284"/>
        </w:tabs>
        <w:rPr>
          <w:i/>
          <w:sz w:val="8"/>
          <w:szCs w:val="8"/>
        </w:rPr>
      </w:pPr>
    </w:p>
    <w:p w:rsidR="00C87AA1" w:rsidRDefault="00C87AA1" w:rsidP="00C87AA1">
      <w:pPr>
        <w:tabs>
          <w:tab w:val="left" w:pos="284"/>
        </w:tabs>
        <w:spacing w:line="360" w:lineRule="auto"/>
        <w:rPr>
          <w:b/>
          <w:i/>
          <w:sz w:val="20"/>
          <w:szCs w:val="20"/>
        </w:rPr>
      </w:pPr>
      <w:r w:rsidRPr="001434A5">
        <w:rPr>
          <w:b/>
          <w:i/>
          <w:sz w:val="20"/>
          <w:szCs w:val="20"/>
        </w:rPr>
        <w:t xml:space="preserve">Дополнительная комплектация: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/>
      </w:tblPr>
      <w:tblGrid>
        <w:gridCol w:w="1644"/>
        <w:gridCol w:w="284"/>
        <w:gridCol w:w="2268"/>
        <w:gridCol w:w="284"/>
        <w:gridCol w:w="1588"/>
        <w:gridCol w:w="284"/>
        <w:gridCol w:w="1814"/>
        <w:gridCol w:w="284"/>
        <w:gridCol w:w="1701"/>
        <w:gridCol w:w="284"/>
      </w:tblGrid>
      <w:tr w:rsidR="00C87AA1" w:rsidRPr="00A52BAD">
        <w:trPr>
          <w:trHeight w:hRule="exact" w:val="284"/>
        </w:trPr>
        <w:tc>
          <w:tcPr>
            <w:tcW w:w="1644" w:type="dxa"/>
            <w:tcBorders>
              <w:right w:val="single" w:sz="12" w:space="0" w:color="auto"/>
            </w:tcBorders>
            <w:vAlign w:val="center"/>
          </w:tcPr>
          <w:p w:rsidR="00C87AA1" w:rsidRPr="00A52BAD" w:rsidRDefault="005C2F82" w:rsidP="00A52BAD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АСЕВ-040*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F7554B" w:rsidRDefault="00F7554B" w:rsidP="00A52BAD">
            <w:pPr>
              <w:jc w:val="right"/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>АСДВ-020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588" w:type="dxa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 xml:space="preserve">АССВ-030 </w:t>
            </w:r>
            <w:r w:rsidRPr="00A52BAD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814" w:type="dxa"/>
            <w:tcBorders>
              <w:left w:val="dotted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>USB - RS-232/RS-485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 xml:space="preserve">Взлет СП </w:t>
            </w:r>
            <w:r w:rsidRPr="00A52BAD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</w:tr>
      <w:tr w:rsidR="00C87AA1">
        <w:trPr>
          <w:trHeight w:hRule="exact" w:val="227"/>
        </w:trPr>
        <w:tc>
          <w:tcPr>
            <w:tcW w:w="284" w:type="dxa"/>
            <w:gridSpan w:val="2"/>
          </w:tcPr>
          <w:p w:rsidR="00C87AA1" w:rsidRPr="00A52BAD" w:rsidRDefault="005C2F82" w:rsidP="00A52BAD">
            <w:pPr>
              <w:jc w:val="right"/>
              <w:rPr>
                <w:sz w:val="16"/>
              </w:rPr>
            </w:pPr>
            <w:r>
              <w:rPr>
                <w:sz w:val="16"/>
                <w:szCs w:val="16"/>
              </w:rPr>
              <w:t xml:space="preserve">адаптер сети </w:t>
            </w:r>
            <w:r>
              <w:rPr>
                <w:sz w:val="16"/>
                <w:szCs w:val="16"/>
                <w:lang w:val="en-US"/>
              </w:rPr>
              <w:t>Ethernet</w:t>
            </w:r>
          </w:p>
        </w:tc>
        <w:tc>
          <w:tcPr>
            <w:tcW w:w="284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считыватель архивных данных</w:t>
            </w:r>
          </w:p>
        </w:tc>
        <w:tc>
          <w:tcPr>
            <w:tcW w:w="1588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адаптер сотовой связи</w:t>
            </w:r>
          </w:p>
        </w:tc>
        <w:tc>
          <w:tcPr>
            <w:tcW w:w="284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адаптер сигналов</w:t>
            </w:r>
          </w:p>
          <w:p w:rsidR="00C87AA1" w:rsidRPr="00A52BAD" w:rsidRDefault="00C87AA1" w:rsidP="00A52BAD">
            <w:pPr>
              <w:jc w:val="right"/>
              <w:rPr>
                <w:sz w:val="16"/>
              </w:rPr>
            </w:pPr>
          </w:p>
        </w:tc>
        <w:tc>
          <w:tcPr>
            <w:tcW w:w="1701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программный комплекс</w:t>
            </w:r>
          </w:p>
        </w:tc>
      </w:tr>
    </w:tbl>
    <w:p w:rsidR="001B326D" w:rsidRPr="00DD3E09" w:rsidRDefault="001B326D" w:rsidP="001B326D">
      <w:pPr>
        <w:tabs>
          <w:tab w:val="left" w:pos="284"/>
        </w:tabs>
        <w:spacing w:line="360" w:lineRule="auto"/>
        <w:ind w:left="357"/>
        <w:rPr>
          <w:b/>
          <w:i/>
          <w:sz w:val="16"/>
          <w:szCs w:val="16"/>
        </w:rPr>
      </w:pPr>
      <w:r w:rsidRPr="00572364">
        <w:rPr>
          <w:b/>
          <w:i/>
          <w:sz w:val="18"/>
          <w:szCs w:val="18"/>
        </w:rPr>
        <w:t>*</w:t>
      </w:r>
      <w:r>
        <w:rPr>
          <w:b/>
          <w:i/>
          <w:sz w:val="16"/>
          <w:szCs w:val="16"/>
        </w:rPr>
        <w:tab/>
        <w:t>–</w:t>
      </w:r>
      <w:r w:rsidRPr="00DD3E09">
        <w:rPr>
          <w:b/>
          <w:i/>
          <w:sz w:val="16"/>
          <w:szCs w:val="16"/>
        </w:rPr>
        <w:t xml:space="preserve"> оформляется отдельной картой заказа</w:t>
      </w:r>
    </w:p>
    <w:p w:rsidR="00C558F5" w:rsidRDefault="00C558F5" w:rsidP="00BB29BE">
      <w:pPr>
        <w:tabs>
          <w:tab w:val="left" w:pos="284"/>
        </w:tabs>
        <w:spacing w:line="360" w:lineRule="auto"/>
        <w:ind w:left="357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**   - </w:t>
      </w:r>
      <w:r w:rsidRPr="00C558F5">
        <w:rPr>
          <w:b/>
          <w:i/>
          <w:sz w:val="16"/>
          <w:szCs w:val="16"/>
        </w:rPr>
        <w:t>для</w:t>
      </w:r>
      <w:r>
        <w:rPr>
          <w:b/>
          <w:i/>
          <w:sz w:val="16"/>
          <w:szCs w:val="16"/>
        </w:rPr>
        <w:t xml:space="preserve"> монтажа ЭРСВ исполнения «сэндвич» в пластиковые и металлопластиковые трубопроводы </w:t>
      </w:r>
      <w:proofErr w:type="spellStart"/>
      <w:r>
        <w:rPr>
          <w:b/>
          <w:i/>
          <w:sz w:val="16"/>
          <w:szCs w:val="16"/>
        </w:rPr>
        <w:t>Ду</w:t>
      </w:r>
      <w:proofErr w:type="spellEnd"/>
      <w:r>
        <w:rPr>
          <w:b/>
          <w:i/>
          <w:sz w:val="16"/>
          <w:szCs w:val="16"/>
        </w:rPr>
        <w:t xml:space="preserve"> 10 – 80мм.</w:t>
      </w:r>
      <w:r>
        <w:rPr>
          <w:b/>
          <w:i/>
          <w:sz w:val="18"/>
          <w:szCs w:val="18"/>
        </w:rPr>
        <w:t xml:space="preserve"> </w:t>
      </w:r>
    </w:p>
    <w:p w:rsidR="006A3A84" w:rsidRPr="00583209" w:rsidRDefault="006A3A84" w:rsidP="006A3A84">
      <w:pPr>
        <w:rPr>
          <w:b/>
          <w:i/>
        </w:rPr>
      </w:pPr>
      <w:r w:rsidRPr="00583209">
        <w:rPr>
          <w:b/>
          <w:i/>
        </w:rPr>
        <w:t>Примечания:</w:t>
      </w:r>
    </w:p>
    <w:tbl>
      <w:tblPr>
        <w:tblW w:w="10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0"/>
        <w:gridCol w:w="5400"/>
      </w:tblGrid>
      <w:tr w:rsidR="006A3A84" w:rsidRPr="009C197C">
        <w:trPr>
          <w:trHeight w:hRule="exact" w:val="284"/>
        </w:trPr>
        <w:tc>
          <w:tcPr>
            <w:tcW w:w="5400" w:type="dxa"/>
          </w:tcPr>
          <w:p w:rsidR="006A3A84" w:rsidRPr="003F0E77" w:rsidRDefault="006A3A84" w:rsidP="006A3A84">
            <w:pPr>
              <w:rPr>
                <w:b/>
                <w:sz w:val="16"/>
              </w:rPr>
            </w:pPr>
          </w:p>
        </w:tc>
        <w:tc>
          <w:tcPr>
            <w:tcW w:w="5400" w:type="dxa"/>
          </w:tcPr>
          <w:p w:rsidR="006A3A84" w:rsidRPr="00C558F5" w:rsidRDefault="006A3A84" w:rsidP="006A3A84">
            <w:pPr>
              <w:rPr>
                <w:b/>
                <w:sz w:val="16"/>
              </w:rPr>
            </w:pPr>
          </w:p>
        </w:tc>
      </w:tr>
    </w:tbl>
    <w:p w:rsidR="006A3A84" w:rsidRDefault="006A3A84" w:rsidP="006A3A84">
      <w:pPr>
        <w:pStyle w:val="a6"/>
        <w:spacing w:after="0"/>
        <w:ind w:left="360"/>
        <w:rPr>
          <w:b/>
          <w:sz w:val="20"/>
          <w:szCs w:val="20"/>
        </w:rPr>
      </w:pPr>
      <w:r w:rsidRPr="00835195">
        <w:rPr>
          <w:b/>
          <w:sz w:val="20"/>
          <w:szCs w:val="20"/>
        </w:rPr>
        <w:t xml:space="preserve">При заполнении </w:t>
      </w:r>
      <w:r>
        <w:rPr>
          <w:b/>
          <w:sz w:val="20"/>
          <w:szCs w:val="20"/>
        </w:rPr>
        <w:t xml:space="preserve">карты заказа </w:t>
      </w:r>
      <w:r w:rsidRPr="00835195">
        <w:rPr>
          <w:b/>
          <w:sz w:val="20"/>
          <w:szCs w:val="20"/>
        </w:rPr>
        <w:t xml:space="preserve">в прямоугольнике выбранной позиции ставится знак  </w:t>
      </w:r>
      <w:r w:rsidRPr="00835195">
        <w:rPr>
          <w:b/>
          <w:sz w:val="20"/>
          <w:szCs w:val="20"/>
          <w:bdr w:val="single" w:sz="6" w:space="0" w:color="auto"/>
        </w:rPr>
        <w:t xml:space="preserve"> Х</w:t>
      </w:r>
      <w:proofErr w:type="gramStart"/>
      <w:r w:rsidRPr="00835195">
        <w:rPr>
          <w:b/>
          <w:sz w:val="20"/>
          <w:szCs w:val="20"/>
          <w:bdr w:val="single" w:sz="6" w:space="0" w:color="auto"/>
        </w:rPr>
        <w:t xml:space="preserve"> </w:t>
      </w:r>
      <w:r w:rsidRPr="00835195">
        <w:rPr>
          <w:b/>
          <w:sz w:val="20"/>
          <w:szCs w:val="20"/>
        </w:rPr>
        <w:t xml:space="preserve"> ,</w:t>
      </w:r>
      <w:proofErr w:type="gramEnd"/>
    </w:p>
    <w:p w:rsidR="006A3A84" w:rsidRDefault="006A3A84" w:rsidP="006A3A84">
      <w:pPr>
        <w:pStyle w:val="a6"/>
        <w:ind w:left="-43" w:firstLine="403"/>
      </w:pPr>
      <w:r w:rsidRPr="00835195">
        <w:rPr>
          <w:b/>
          <w:sz w:val="20"/>
          <w:szCs w:val="20"/>
        </w:rPr>
        <w:t>значение параметра указывается в графе таблицы или прямоугольнике рядом с его наименованием</w:t>
      </w:r>
      <w:r>
        <w:rPr>
          <w:b/>
          <w:sz w:val="20"/>
          <w:szCs w:val="20"/>
        </w:rPr>
        <w:t>.</w:t>
      </w:r>
      <w:r w:rsidRPr="007D3842">
        <w:t xml:space="preserve"> </w:t>
      </w:r>
    </w:p>
    <w:p w:rsidR="007F3031" w:rsidRDefault="002E652C" w:rsidP="005C7A02">
      <w:pPr>
        <w:pStyle w:val="a6"/>
        <w:ind w:left="-43"/>
      </w:pPr>
      <w:r w:rsidRPr="007D3842">
        <w:t xml:space="preserve">Ф.И.О.  </w:t>
      </w:r>
      <w:proofErr w:type="gramStart"/>
      <w:r w:rsidRPr="007D3842">
        <w:t>принявшего</w:t>
      </w:r>
      <w:proofErr w:type="gramEnd"/>
      <w:r w:rsidRPr="007D3842">
        <w:t xml:space="preserve"> заказ _________________________</w:t>
      </w:r>
      <w:r w:rsidRPr="002E652C">
        <w:t>__________________</w:t>
      </w:r>
      <w:r w:rsidRPr="007D3842">
        <w:t>__ тел. ______</w:t>
      </w:r>
      <w:r w:rsidR="00DD3E09" w:rsidRPr="006A3A84">
        <w:t>_______</w:t>
      </w:r>
      <w:r w:rsidRPr="007D3842">
        <w:t>____</w:t>
      </w:r>
    </w:p>
    <w:p w:rsidR="00031C66" w:rsidRPr="006A3A84" w:rsidRDefault="002E652C" w:rsidP="005C7A02">
      <w:pPr>
        <w:pStyle w:val="a6"/>
        <w:ind w:left="-43"/>
      </w:pPr>
      <w:r w:rsidRPr="007D3842">
        <w:t xml:space="preserve"> </w:t>
      </w:r>
    </w:p>
    <w:sectPr w:rsidR="00031C66" w:rsidRPr="006A3A84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91600D"/>
    <w:rsid w:val="00031C66"/>
    <w:rsid w:val="00052AAE"/>
    <w:rsid w:val="00055374"/>
    <w:rsid w:val="00060350"/>
    <w:rsid w:val="00061D85"/>
    <w:rsid w:val="00072042"/>
    <w:rsid w:val="000B2371"/>
    <w:rsid w:val="000D56A2"/>
    <w:rsid w:val="00104D4C"/>
    <w:rsid w:val="00112DED"/>
    <w:rsid w:val="00112EE2"/>
    <w:rsid w:val="00130DF6"/>
    <w:rsid w:val="00134D25"/>
    <w:rsid w:val="00140B70"/>
    <w:rsid w:val="001434A5"/>
    <w:rsid w:val="001449E2"/>
    <w:rsid w:val="001520F8"/>
    <w:rsid w:val="00162454"/>
    <w:rsid w:val="001B14FA"/>
    <w:rsid w:val="001B1FA2"/>
    <w:rsid w:val="001B326D"/>
    <w:rsid w:val="001C6A54"/>
    <w:rsid w:val="002103E7"/>
    <w:rsid w:val="0022172B"/>
    <w:rsid w:val="00226FDD"/>
    <w:rsid w:val="00235D73"/>
    <w:rsid w:val="00243535"/>
    <w:rsid w:val="002576A1"/>
    <w:rsid w:val="00277BC9"/>
    <w:rsid w:val="0028644E"/>
    <w:rsid w:val="002B26E0"/>
    <w:rsid w:val="002E652C"/>
    <w:rsid w:val="00323884"/>
    <w:rsid w:val="003704C6"/>
    <w:rsid w:val="0037651F"/>
    <w:rsid w:val="00392B10"/>
    <w:rsid w:val="003B3998"/>
    <w:rsid w:val="003D7BF7"/>
    <w:rsid w:val="00411BE6"/>
    <w:rsid w:val="0041420A"/>
    <w:rsid w:val="00442AA8"/>
    <w:rsid w:val="00487A32"/>
    <w:rsid w:val="005C2F82"/>
    <w:rsid w:val="005C65F1"/>
    <w:rsid w:val="005C7A02"/>
    <w:rsid w:val="00606700"/>
    <w:rsid w:val="006229F6"/>
    <w:rsid w:val="00625C63"/>
    <w:rsid w:val="00636645"/>
    <w:rsid w:val="00656252"/>
    <w:rsid w:val="006802F5"/>
    <w:rsid w:val="006815F3"/>
    <w:rsid w:val="00692CA8"/>
    <w:rsid w:val="006A20E6"/>
    <w:rsid w:val="006A3A84"/>
    <w:rsid w:val="006B01E8"/>
    <w:rsid w:val="006C06D9"/>
    <w:rsid w:val="00735A23"/>
    <w:rsid w:val="007524B1"/>
    <w:rsid w:val="0076712B"/>
    <w:rsid w:val="007755FF"/>
    <w:rsid w:val="007911F1"/>
    <w:rsid w:val="007A43D3"/>
    <w:rsid w:val="007F3031"/>
    <w:rsid w:val="00803481"/>
    <w:rsid w:val="00810AF4"/>
    <w:rsid w:val="0088235E"/>
    <w:rsid w:val="008E1946"/>
    <w:rsid w:val="008F17AF"/>
    <w:rsid w:val="008F55C4"/>
    <w:rsid w:val="009124ED"/>
    <w:rsid w:val="0091600D"/>
    <w:rsid w:val="00985A09"/>
    <w:rsid w:val="009B7483"/>
    <w:rsid w:val="00A1292C"/>
    <w:rsid w:val="00A22105"/>
    <w:rsid w:val="00A2577B"/>
    <w:rsid w:val="00A30E2A"/>
    <w:rsid w:val="00A34484"/>
    <w:rsid w:val="00A52BAD"/>
    <w:rsid w:val="00A6239B"/>
    <w:rsid w:val="00A63D26"/>
    <w:rsid w:val="00A93AC3"/>
    <w:rsid w:val="00AB2543"/>
    <w:rsid w:val="00B017BD"/>
    <w:rsid w:val="00B97611"/>
    <w:rsid w:val="00BA0589"/>
    <w:rsid w:val="00BA1FEE"/>
    <w:rsid w:val="00BA2207"/>
    <w:rsid w:val="00BB29BE"/>
    <w:rsid w:val="00BC7FF6"/>
    <w:rsid w:val="00BE368D"/>
    <w:rsid w:val="00BF442E"/>
    <w:rsid w:val="00C17B65"/>
    <w:rsid w:val="00C558F5"/>
    <w:rsid w:val="00C6364C"/>
    <w:rsid w:val="00C87AA1"/>
    <w:rsid w:val="00CA0649"/>
    <w:rsid w:val="00CA543B"/>
    <w:rsid w:val="00CB07F2"/>
    <w:rsid w:val="00CB3147"/>
    <w:rsid w:val="00CB4399"/>
    <w:rsid w:val="00CF199B"/>
    <w:rsid w:val="00CF6AC9"/>
    <w:rsid w:val="00D051B5"/>
    <w:rsid w:val="00D1116A"/>
    <w:rsid w:val="00D42214"/>
    <w:rsid w:val="00D56A3D"/>
    <w:rsid w:val="00DA7D68"/>
    <w:rsid w:val="00DD3E09"/>
    <w:rsid w:val="00E14A62"/>
    <w:rsid w:val="00E313F3"/>
    <w:rsid w:val="00E356A1"/>
    <w:rsid w:val="00E45D55"/>
    <w:rsid w:val="00EE7E43"/>
    <w:rsid w:val="00EF11B3"/>
    <w:rsid w:val="00F40236"/>
    <w:rsid w:val="00F7554B"/>
    <w:rsid w:val="00F779E5"/>
    <w:rsid w:val="00F95AB8"/>
    <w:rsid w:val="00FA13C5"/>
    <w:rsid w:val="00FA6D6C"/>
    <w:rsid w:val="00FC3153"/>
    <w:rsid w:val="00FC55E4"/>
    <w:rsid w:val="00FD2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4A5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6A3A8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basedOn w:val="a0"/>
    <w:rsid w:val="006A3A84"/>
    <w:rPr>
      <w:color w:val="0000FF"/>
      <w:u w:val="single"/>
    </w:rPr>
  </w:style>
  <w:style w:type="character" w:customStyle="1" w:styleId="a7">
    <w:name w:val="Основной текст Знак"/>
    <w:basedOn w:val="a0"/>
    <w:link w:val="a6"/>
    <w:rsid w:val="008F17AF"/>
    <w:rPr>
      <w:rFonts w:ascii="Arial" w:hAnsi="Arial" w:cs="Arial"/>
      <w:sz w:val="22"/>
      <w:szCs w:val="22"/>
    </w:rPr>
  </w:style>
  <w:style w:type="character" w:customStyle="1" w:styleId="1">
    <w:name w:val="Знак Знак1"/>
    <w:basedOn w:val="a0"/>
    <w:locked/>
    <w:rsid w:val="005C65F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basedOn w:val="a0"/>
    <w:locked/>
    <w:rsid w:val="00BF442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BF442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7F30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F30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.0.90\obmen\&#1044;&#1052;&#1055;\&#1050;&#1047;%20&#1076;&#1077;&#1081;&#1089;&#1090;&#1074;&#1091;&#1102;&#1097;&#1080;&#1077;%202015\&#1050;&#1047;%202015%20&#1076;&#1077;&#1081;&#1089;&#1090;&#1074;\&#1042;&#1089;&#1077;%20&#1050;&#1047;%202015%20&#1075;\&#1050;&#1047;%20&#1058;&#1057;&#1056;-024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ТСР-024м</Template>
  <TotalTime>8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ТСР-024П</vt:lpstr>
    </vt:vector>
  </TitlesOfParts>
  <Company>vzljot</Company>
  <LinksUpToDate>false</LinksUpToDate>
  <CharactersWithSpaces>2619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ТСР-024П</dc:title>
  <dc:subject/>
  <dc:creator>sukhoverhkov</dc:creator>
  <cp:keywords/>
  <dc:description/>
  <cp:lastModifiedBy>sukhoverhkov</cp:lastModifiedBy>
  <cp:revision>3</cp:revision>
  <cp:lastPrinted>2013-08-09T06:57:00Z</cp:lastPrinted>
  <dcterms:created xsi:type="dcterms:W3CDTF">2015-03-02T07:14:00Z</dcterms:created>
  <dcterms:modified xsi:type="dcterms:W3CDTF">2015-03-02T08:49:00Z</dcterms:modified>
</cp:coreProperties>
</file>